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0C07" w14:textId="0C28EEBE" w:rsidR="00D612F3" w:rsidRPr="00396F64" w:rsidRDefault="00B36780">
      <w:pPr>
        <w:rPr>
          <w:sz w:val="22"/>
          <w:szCs w:val="22"/>
        </w:rPr>
      </w:pPr>
      <w:r>
        <w:rPr>
          <w:noProof/>
        </w:rPr>
        <w:pict w14:anchorId="157A3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48.9pt;margin-top:-35.3pt;width:74.25pt;height:100.15pt;z-index:3;mso-position-horizontal-relative:text;mso-position-vertical-relative:text;mso-width-relative:page;mso-height-relative:page">
            <v:imagedata r:id="rId7" o:title="logo small"/>
            <w10:wrap type="square"/>
          </v:shape>
        </w:pict>
      </w:r>
      <w:r>
        <w:rPr>
          <w:noProof/>
          <w:sz w:val="22"/>
          <w:szCs w:val="22"/>
        </w:rPr>
        <w:pict w14:anchorId="1FE046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60.25pt;margin-top:-61.1pt;width:142.45pt;height:758.55pt;z-index:2" stroked="f">
            <v:textbox style="mso-next-textbox:#_x0000_s1031">
              <w:txbxContent>
                <w:p w14:paraId="51E57820" w14:textId="780B99D4" w:rsidR="00817631" w:rsidRDefault="00817631" w:rsidP="00532720">
                  <w:pPr>
                    <w:jc w:val="center"/>
                    <w:rPr>
                      <w:i/>
                      <w:color w:val="00B050"/>
                      <w:sz w:val="16"/>
                      <w:szCs w:val="16"/>
                      <w:u w:val="single"/>
                    </w:rPr>
                  </w:pPr>
                  <w:r w:rsidRPr="00532720">
                    <w:rPr>
                      <w:i/>
                      <w:color w:val="00B050"/>
                      <w:sz w:val="16"/>
                      <w:szCs w:val="16"/>
                      <w:u w:val="single"/>
                    </w:rPr>
                    <w:t>Members</w:t>
                  </w:r>
                </w:p>
                <w:p w14:paraId="6B3E349F" w14:textId="77777777" w:rsidR="00532720" w:rsidRPr="00532720" w:rsidRDefault="00532720" w:rsidP="00532720">
                  <w:pPr>
                    <w:jc w:val="center"/>
                    <w:rPr>
                      <w:i/>
                      <w:color w:val="00B050"/>
                      <w:sz w:val="16"/>
                      <w:szCs w:val="16"/>
                      <w:u w:val="single"/>
                    </w:rPr>
                  </w:pPr>
                </w:p>
                <w:p w14:paraId="4C759F2A" w14:textId="17C90C52" w:rsidR="00817631" w:rsidRDefault="006837BB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Baptist Health South Florida</w:t>
                  </w:r>
                </w:p>
                <w:p w14:paraId="5767DB35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79DD6936" w14:textId="40F03D4D" w:rsidR="00817631" w:rsidRDefault="006837BB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City of Miami Fire Rescue</w:t>
                  </w:r>
                </w:p>
                <w:p w14:paraId="3E1A26A4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0C493C52" w14:textId="63E16292" w:rsidR="00817631" w:rsidRDefault="006837BB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Community Health of South Florida</w:t>
                  </w:r>
                </w:p>
                <w:p w14:paraId="709BC7FD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23542993" w14:textId="5CAA10E8" w:rsidR="00532720" w:rsidRDefault="006837BB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Coral Gables Hospital</w:t>
                  </w:r>
                </w:p>
                <w:p w14:paraId="6ECBBF32" w14:textId="77777777" w:rsidR="00817631" w:rsidRPr="00532720" w:rsidRDefault="00817631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 w:rsidRPr="00532720"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</w:t>
                  </w:r>
                </w:p>
                <w:p w14:paraId="4A1D17C0" w14:textId="7A9F3C5B" w:rsidR="00817631" w:rsidRDefault="006837BB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Elder Affairs</w:t>
                  </w:r>
                </w:p>
                <w:p w14:paraId="592504A1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7C2F7332" w14:textId="3ABB77E0" w:rsidR="00817631" w:rsidRDefault="006837BB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Encompass Health</w:t>
                  </w:r>
                </w:p>
                <w:p w14:paraId="436335C8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501313CB" w14:textId="422B3E4A" w:rsidR="00817631" w:rsidRDefault="006837BB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Florida Department of Health in Miami-Dade County</w:t>
                  </w:r>
                </w:p>
                <w:p w14:paraId="06EB404C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0A0E4628" w14:textId="74879C25" w:rsidR="00817631" w:rsidRDefault="006837BB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Florida Health Care Association (FHCA)</w:t>
                  </w:r>
                </w:p>
                <w:p w14:paraId="60A615E4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5EA2AFDB" w14:textId="591E4734" w:rsidR="00817631" w:rsidRDefault="006837BB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Hialeah Hospital</w:t>
                  </w:r>
                </w:p>
                <w:p w14:paraId="22415135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6C17C67C" w14:textId="0AC1ADB6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Jackson Health System</w:t>
                  </w:r>
                </w:p>
                <w:p w14:paraId="67267396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492D3B1A" w14:textId="6C578B8E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Kendall Regional Medical Center</w:t>
                  </w:r>
                </w:p>
                <w:p w14:paraId="674126B7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49772541" w14:textId="5A242AFE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Kindred Hospital</w:t>
                  </w:r>
                </w:p>
                <w:p w14:paraId="7ADD023B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0BAB868D" w14:textId="35AFEB21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Larkin Community Hospital</w:t>
                  </w:r>
                </w:p>
                <w:p w14:paraId="4E557F1A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40F9E4E8" w14:textId="2BB7E512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Larkin Community Hospital – Palm Springs Campus</w:t>
                  </w:r>
                </w:p>
                <w:p w14:paraId="4DCF77AA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2B2E975D" w14:textId="35A60396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Leon Medical Centers</w:t>
                  </w:r>
                </w:p>
                <w:p w14:paraId="3571A620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63FEDD35" w14:textId="0AE494B0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proofErr w:type="spellStart"/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Mactown</w:t>
                  </w:r>
                  <w:proofErr w:type="spellEnd"/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, Inc</w:t>
                  </w:r>
                </w:p>
                <w:p w14:paraId="43793450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1BD8B6C8" w14:textId="41934C88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Mercy Hospital</w:t>
                  </w:r>
                </w:p>
                <w:p w14:paraId="63E8E8B3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79341741" w14:textId="60AB64DB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Miami Beach Community Health Center</w:t>
                  </w:r>
                </w:p>
                <w:p w14:paraId="5E6D1EF5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1B499112" w14:textId="6291CFE5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Miami Cerebral Palsy Residential Services</w:t>
                  </w:r>
                </w:p>
                <w:p w14:paraId="704F20E0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26AD1A34" w14:textId="6424D9A4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Miami Jewish Health Systems</w:t>
                  </w:r>
                </w:p>
                <w:p w14:paraId="59D2F4DC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0D089010" w14:textId="394934F4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Miami Veteran’s Affairs Health System</w:t>
                  </w:r>
                </w:p>
                <w:p w14:paraId="1C8B7E1F" w14:textId="77777777" w:rsid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2E72299A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6CB2D794" w14:textId="7D155BC9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Miami-Dade Fire Rescue</w:t>
                  </w:r>
                </w:p>
                <w:p w14:paraId="2405326B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766BEAD7" w14:textId="7AA01955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Miami-Dade County Medical </w:t>
                  </w:r>
                  <w:r w:rsidR="00A34DB4">
                    <w:rPr>
                      <w:snapToGrid w:val="0"/>
                      <w:color w:val="000080"/>
                      <w:sz w:val="16"/>
                      <w:szCs w:val="16"/>
                    </w:rPr>
                    <w:t>Association</w:t>
                  </w:r>
                </w:p>
                <w:p w14:paraId="251D2E3F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14:paraId="6B83EF57" w14:textId="36CCA8D7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Miami-Dade County Office of Medical Examiner</w:t>
                  </w:r>
                </w:p>
                <w:p w14:paraId="3F81CF3F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71F87A6D" w14:textId="0093CCF0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Miami-Dade County Office of Emergency Management</w:t>
                  </w:r>
                </w:p>
                <w:p w14:paraId="426D62E0" w14:textId="1CBBD3EC" w:rsidR="00817631" w:rsidRDefault="00817631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6CBDB8E2" w14:textId="4A4F7B10" w:rsidR="004F7958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Miami-Dade Police Department</w:t>
                  </w:r>
                </w:p>
                <w:p w14:paraId="7976F70D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63F09918" w14:textId="67310C67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Mount Sinai Medical Center</w:t>
                  </w:r>
                </w:p>
                <w:p w14:paraId="202E12CD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2293F739" w14:textId="35818AC3" w:rsidR="00532720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Nicklaus Children’s Hospital</w:t>
                  </w:r>
                </w:p>
                <w:p w14:paraId="21801AC1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4A8F17CF" w14:textId="7320CDE9" w:rsidR="00817631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Palmetto General Hospital</w:t>
                  </w:r>
                </w:p>
                <w:p w14:paraId="6E9134CA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3983D308" w14:textId="77777777" w:rsid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 w:rsidRPr="00532720">
                    <w:rPr>
                      <w:snapToGrid w:val="0"/>
                      <w:color w:val="000080"/>
                      <w:sz w:val="16"/>
                      <w:szCs w:val="16"/>
                    </w:rPr>
                    <w:t>RDSTF</w:t>
                  </w:r>
                </w:p>
                <w:p w14:paraId="1143BCD1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6EAF4868" w14:textId="083B4414" w:rsidR="00532720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University of Miami </w:t>
                  </w:r>
                  <w:proofErr w:type="spellStart"/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UHealth</w:t>
                  </w:r>
                  <w:proofErr w:type="spellEnd"/>
                </w:p>
                <w:p w14:paraId="64AF6DDC" w14:textId="39166C69" w:rsidR="004F7958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2C49C9AB" w14:textId="15624238" w:rsidR="004F7958" w:rsidRDefault="004F7958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Westchester Hospital</w:t>
                  </w:r>
                </w:p>
                <w:p w14:paraId="5579BD9C" w14:textId="77777777" w:rsidR="00532720" w:rsidRPr="00532720" w:rsidRDefault="00532720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3A6BDF04" w14:textId="77777777" w:rsidR="00817631" w:rsidRDefault="00817631" w:rsidP="00532720">
                  <w:pPr>
                    <w:jc w:val="center"/>
                    <w:rPr>
                      <w:i/>
                      <w:color w:val="00B050"/>
                      <w:sz w:val="16"/>
                      <w:szCs w:val="16"/>
                      <w:u w:val="single"/>
                    </w:rPr>
                  </w:pPr>
                  <w:r w:rsidRPr="00532720">
                    <w:rPr>
                      <w:i/>
                      <w:color w:val="00B050"/>
                      <w:sz w:val="16"/>
                      <w:szCs w:val="16"/>
                      <w:u w:val="single"/>
                    </w:rPr>
                    <w:t>Funded by</w:t>
                  </w:r>
                </w:p>
                <w:p w14:paraId="57577205" w14:textId="77777777" w:rsidR="00532720" w:rsidRPr="00532720" w:rsidRDefault="00532720" w:rsidP="00532720">
                  <w:pPr>
                    <w:jc w:val="center"/>
                    <w:rPr>
                      <w:i/>
                      <w:color w:val="00B050"/>
                      <w:sz w:val="16"/>
                      <w:szCs w:val="16"/>
                      <w:u w:val="single"/>
                    </w:rPr>
                  </w:pPr>
                </w:p>
                <w:p w14:paraId="50BE144A" w14:textId="77777777" w:rsidR="00817631" w:rsidRPr="00532720" w:rsidRDefault="00817631" w:rsidP="00532720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 w:rsidRPr="00532720">
                    <w:rPr>
                      <w:snapToGrid w:val="0"/>
                      <w:color w:val="000080"/>
                      <w:sz w:val="16"/>
                      <w:szCs w:val="16"/>
                    </w:rPr>
                    <w:t>Assistant Secretary for Preparedness &amp; Response (ASPR)</w:t>
                  </w:r>
                </w:p>
                <w:p w14:paraId="271D38FF" w14:textId="77777777" w:rsidR="00817631" w:rsidRPr="00532720" w:rsidRDefault="00817631" w:rsidP="00532720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 w14:anchorId="7A05F3B5">
          <v:shape id="_x0000_s1026" type="#_x0000_t202" style="position:absolute;margin-left:-532.65pt;margin-top:-24.75pt;width:111.3pt;height:722.2pt;z-index:1" stroked="f">
            <v:textbox style="mso-next-textbox:#_x0000_s1026">
              <w:txbxContent>
                <w:p w14:paraId="1C641AE6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4768A6C5" w14:textId="77777777" w:rsidR="00CB4BA5" w:rsidRDefault="00817631" w:rsidP="00817631">
                  <w:pPr>
                    <w:jc w:val="center"/>
                    <w:rPr>
                      <w:i/>
                      <w:snapToGrid w:val="0"/>
                      <w:color w:val="FF0000"/>
                      <w:sz w:val="16"/>
                      <w:szCs w:val="16"/>
                      <w:u w:val="single"/>
                    </w:rPr>
                  </w:pPr>
                  <w:r>
                    <w:rPr>
                      <w:i/>
                      <w:snapToGrid w:val="0"/>
                      <w:color w:val="FF0000"/>
                      <w:sz w:val="16"/>
                      <w:szCs w:val="16"/>
                      <w:u w:val="single"/>
                    </w:rPr>
                    <w:t>Members</w:t>
                  </w:r>
                </w:p>
                <w:p w14:paraId="14D2BCC5" w14:textId="77777777" w:rsidR="00817631" w:rsidRDefault="00817631" w:rsidP="00817631">
                  <w:pPr>
                    <w:jc w:val="center"/>
                    <w:rPr>
                      <w:b/>
                      <w:color w:val="000080"/>
                      <w:sz w:val="16"/>
                      <w:szCs w:val="16"/>
                    </w:rPr>
                  </w:pPr>
                </w:p>
                <w:p w14:paraId="73A085F0" w14:textId="77777777" w:rsidR="0077363E" w:rsidRDefault="0077363E" w:rsidP="0077363E">
                  <w:pPr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American Medical Response</w:t>
                  </w:r>
                </w:p>
                <w:p w14:paraId="703F471D" w14:textId="77777777" w:rsidR="0077363E" w:rsidRDefault="0077363E" w:rsidP="0077363E">
                  <w:pPr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46981859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American Red Cross</w:t>
                  </w:r>
                </w:p>
                <w:p w14:paraId="53EAEF10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76E225C1" w14:textId="77777777" w:rsidR="00CB4BA5" w:rsidRDefault="004253A9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Bethesda Health</w:t>
                  </w:r>
                </w:p>
                <w:p w14:paraId="5CCF615C" w14:textId="77777777" w:rsidR="00C51F54" w:rsidRDefault="00C51F54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1AD6F731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Boca Raton</w:t>
                  </w:r>
                  <w:r w:rsidR="00E16EC1"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Regional  </w:t>
                  </w: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Hospital </w:t>
                  </w:r>
                </w:p>
                <w:p w14:paraId="43D5D470" w14:textId="77777777" w:rsidR="00CB4BA5" w:rsidRDefault="00CB4BA5" w:rsidP="002E6BEA">
                  <w:pPr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7D43AB05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smartTag w:uri="urn:schemas-microsoft-com:office:smarttags" w:element="PlaceName"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>Delray</w:t>
                    </w:r>
                  </w:smartTag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>Medical</w:t>
                    </w:r>
                  </w:smartTag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Center</w:t>
                  </w:r>
                </w:p>
                <w:p w14:paraId="2804D2F5" w14:textId="77777777" w:rsidR="003A3C94" w:rsidRDefault="003A3C94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5C1DC975" w14:textId="77777777" w:rsidR="003A3C94" w:rsidRDefault="00C51F54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Florida Health in PBC</w:t>
                  </w:r>
                </w:p>
                <w:p w14:paraId="7DC68024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432EE1D5" w14:textId="77777777" w:rsidR="00CB4BA5" w:rsidRDefault="00E82219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Good Samaritan </w:t>
                  </w:r>
                  <w:r w:rsidR="00CB4BA5">
                    <w:rPr>
                      <w:snapToGrid w:val="0"/>
                      <w:color w:val="000080"/>
                      <w:sz w:val="16"/>
                      <w:szCs w:val="16"/>
                    </w:rPr>
                    <w:t>Medical Center</w:t>
                  </w:r>
                </w:p>
                <w:p w14:paraId="789A92D9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5D00934E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Health Care District of PBC </w:t>
                  </w:r>
                </w:p>
                <w:p w14:paraId="7A1FF691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374313B5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JFK</w:t>
                      </w:r>
                    </w:smartTag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Medical</w:t>
                      </w:r>
                    </w:smartTag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Center</w:t>
                      </w:r>
                    </w:smartTag>
                  </w:smartTag>
                </w:p>
                <w:p w14:paraId="2357EA7C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7ECB67D1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smartTag w:uri="urn:schemas-microsoft-com:office:smarttags" w:element="PlaceName"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>Jupiter</w:t>
                    </w:r>
                  </w:smartTag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>Medical</w:t>
                    </w:r>
                  </w:smartTag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Center</w:t>
                  </w:r>
                </w:p>
                <w:p w14:paraId="5C5AB5C9" w14:textId="77777777" w:rsidR="00E16EC1" w:rsidRDefault="00E16EC1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1EFCB969" w14:textId="77777777" w:rsidR="0079704B" w:rsidRDefault="0079704B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Kindred Healthcare</w:t>
                  </w:r>
                </w:p>
                <w:p w14:paraId="6061BF5E" w14:textId="77777777" w:rsidR="00E16EC1" w:rsidRDefault="00E16EC1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20F76B44" w14:textId="77777777" w:rsidR="00E16EC1" w:rsidRDefault="00E16EC1" w:rsidP="00E16EC1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Lakeside Medical Center</w:t>
                  </w:r>
                </w:p>
                <w:p w14:paraId="4EDADBAE" w14:textId="77777777" w:rsidR="00C51F54" w:rsidRPr="00C51F54" w:rsidRDefault="00C51F54" w:rsidP="00C51F54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3D2A8318" w14:textId="77777777" w:rsidR="00C51F54" w:rsidRDefault="00C51F54" w:rsidP="00C51F54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proofErr w:type="spellStart"/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NuVista</w:t>
                  </w:r>
                  <w:proofErr w:type="spellEnd"/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Living</w:t>
                  </w:r>
                </w:p>
                <w:p w14:paraId="22F4043D" w14:textId="77777777" w:rsidR="00C51F54" w:rsidRPr="00C51F54" w:rsidRDefault="00C51F54" w:rsidP="00C51F54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06536DCF" w14:textId="77777777" w:rsidR="0077363E" w:rsidRDefault="00C51F54" w:rsidP="00E16EC1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proofErr w:type="spellStart"/>
                  <w:r w:rsidRPr="00C51F54">
                    <w:rPr>
                      <w:snapToGrid w:val="0"/>
                      <w:color w:val="000080"/>
                      <w:sz w:val="16"/>
                      <w:szCs w:val="16"/>
                    </w:rPr>
                    <w:t>MorseLife</w:t>
                  </w:r>
                  <w:proofErr w:type="spellEnd"/>
                </w:p>
                <w:p w14:paraId="49A842EA" w14:textId="77777777" w:rsidR="00C51F54" w:rsidRDefault="00C51F54" w:rsidP="00E16EC1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571BE4FF" w14:textId="77777777" w:rsidR="00C51F54" w:rsidRDefault="00C51F54" w:rsidP="00E16EC1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 w:rsidRPr="00C51F54">
                    <w:rPr>
                      <w:snapToGrid w:val="0"/>
                      <w:color w:val="000080"/>
                      <w:sz w:val="16"/>
                      <w:szCs w:val="16"/>
                    </w:rPr>
                    <w:t>Palm Beach County Association of EMS Providers</w:t>
                  </w:r>
                </w:p>
                <w:p w14:paraId="642CEA3E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2A234409" w14:textId="77777777" w:rsidR="00CB4BA5" w:rsidRDefault="004C48BD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PBC Division</w:t>
                  </w:r>
                  <w:r w:rsidR="00CB4BA5"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of Emergency Management</w:t>
                  </w:r>
                </w:p>
                <w:p w14:paraId="25F5DC3F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640F2198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PBC Fire Rescue</w:t>
                  </w:r>
                </w:p>
                <w:p w14:paraId="3388B3B7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1E6331C0" w14:textId="77777777" w:rsidR="0077363E" w:rsidRDefault="0077363E" w:rsidP="0077363E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PBC Medical Society Services</w:t>
                  </w:r>
                </w:p>
                <w:p w14:paraId="5E78440D" w14:textId="77777777" w:rsidR="0077363E" w:rsidRDefault="0077363E" w:rsidP="0077363E">
                  <w:pPr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46D7947E" w14:textId="77777777" w:rsidR="00CB4BA5" w:rsidRDefault="0077363E" w:rsidP="0077363E">
                  <w:pPr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           PBC Sheriff</w:t>
                  </w:r>
                  <w:r w:rsidR="00C51F54"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Office</w:t>
                  </w:r>
                </w:p>
                <w:p w14:paraId="57688395" w14:textId="77777777" w:rsidR="00CB4BA5" w:rsidRDefault="00CB4BA5" w:rsidP="0077363E">
                  <w:pPr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5F8CD4DA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Palm Beach</w:t>
                      </w:r>
                    </w:smartTag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Gardens</w:t>
                      </w:r>
                    </w:smartTag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Medical</w:t>
                      </w:r>
                    </w:smartTag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Center</w:t>
                      </w:r>
                    </w:smartTag>
                  </w:smartTag>
                </w:p>
                <w:p w14:paraId="38CE9459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681DFC69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smartTag w:uri="urn:schemas-microsoft-com:office:smarttags" w:element="PlaceName"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>Palms</w:t>
                    </w:r>
                  </w:smartTag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>West</w:t>
                    </w:r>
                  </w:smartTag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Hospital</w:t>
                  </w:r>
                </w:p>
                <w:p w14:paraId="61693F6E" w14:textId="77777777" w:rsidR="00E16EC1" w:rsidRDefault="00E16EC1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1DB33F65" w14:textId="77777777" w:rsidR="0079704B" w:rsidRDefault="0079704B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Select Specialty Hospital</w:t>
                  </w:r>
                </w:p>
                <w:p w14:paraId="0093D6C5" w14:textId="77777777" w:rsidR="0079704B" w:rsidRDefault="0079704B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42A2E536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St. Mary’s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Medical</w:t>
                      </w:r>
                    </w:smartTag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Center</w:t>
                      </w:r>
                    </w:smartTag>
                  </w:smartTag>
                </w:p>
                <w:p w14:paraId="7E401172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7AEA3CFE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VA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Medical</w:t>
                      </w:r>
                    </w:smartTag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Center</w:t>
                      </w:r>
                    </w:smartTag>
                  </w:smartTag>
                </w:p>
                <w:p w14:paraId="0732E2C6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46327B34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Wellington</w:t>
                      </w:r>
                    </w:smartTag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Regional</w:t>
                      </w:r>
                    </w:smartTag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Medical</w:t>
                      </w:r>
                    </w:smartTag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napToGrid w:val="0"/>
                          <w:color w:val="000080"/>
                          <w:sz w:val="16"/>
                          <w:szCs w:val="16"/>
                        </w:rPr>
                        <w:t>Center</w:t>
                      </w:r>
                    </w:smartTag>
                  </w:smartTag>
                </w:p>
                <w:p w14:paraId="19AD595A" w14:textId="77777777" w:rsidR="00CB4BA5" w:rsidRDefault="00CB4BA5">
                  <w:pPr>
                    <w:jc w:val="center"/>
                    <w:rPr>
                      <w:i/>
                      <w:snapToGrid w:val="0"/>
                      <w:color w:val="000080"/>
                      <w:sz w:val="16"/>
                      <w:szCs w:val="16"/>
                      <w:u w:val="single"/>
                    </w:rPr>
                  </w:pPr>
                </w:p>
                <w:p w14:paraId="2A4994E8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smartTag w:uri="urn:schemas-microsoft-com:office:smarttags" w:element="PlaceName"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>West</w:t>
                    </w:r>
                  </w:smartTag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>Boca</w:t>
                    </w:r>
                  </w:smartTag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snapToGrid w:val="0"/>
                        <w:color w:val="000080"/>
                        <w:sz w:val="16"/>
                        <w:szCs w:val="16"/>
                      </w:rPr>
                      <w:t>Medical</w:t>
                    </w:r>
                  </w:smartTag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 xml:space="preserve"> Center</w:t>
                  </w:r>
                </w:p>
                <w:p w14:paraId="63E25F7F" w14:textId="77777777" w:rsidR="002E6BEA" w:rsidRDefault="002E6BEA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7E767575" w14:textId="77777777" w:rsidR="002E6BEA" w:rsidRDefault="002E6BEA" w:rsidP="002E6BEA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West Palm Hospital</w:t>
                  </w:r>
                </w:p>
                <w:p w14:paraId="2185000B" w14:textId="77777777" w:rsidR="002E6BEA" w:rsidRDefault="002E6BEA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065F6743" w14:textId="77777777" w:rsidR="00CB4BA5" w:rsidRDefault="00CB4BA5">
                  <w:pPr>
                    <w:pStyle w:val="Heading2"/>
                    <w:rPr>
                      <w:b w:val="0"/>
                      <w:color w:val="FF0000"/>
                      <w:szCs w:val="16"/>
                    </w:rPr>
                  </w:pPr>
                  <w:r>
                    <w:rPr>
                      <w:b w:val="0"/>
                      <w:color w:val="FF0000"/>
                      <w:szCs w:val="16"/>
                    </w:rPr>
                    <w:t>Funded by</w:t>
                  </w:r>
                </w:p>
                <w:p w14:paraId="150930D6" w14:textId="77777777" w:rsidR="00CB4BA5" w:rsidRDefault="00CB4BA5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</w:p>
                <w:p w14:paraId="1CA33DC3" w14:textId="77777777" w:rsidR="00CB4BA5" w:rsidRDefault="00C51F54">
                  <w:pPr>
                    <w:jc w:val="center"/>
                    <w:rPr>
                      <w:snapToGrid w:val="0"/>
                      <w:color w:val="000080"/>
                      <w:sz w:val="16"/>
                      <w:szCs w:val="16"/>
                    </w:rPr>
                  </w:pPr>
                  <w:r>
                    <w:rPr>
                      <w:snapToGrid w:val="0"/>
                      <w:color w:val="000080"/>
                      <w:sz w:val="16"/>
                      <w:szCs w:val="16"/>
                    </w:rPr>
                    <w:t>Assistant Secretary for Preparedness &amp; Response (ASPR)</w:t>
                  </w:r>
                </w:p>
                <w:p w14:paraId="3D852846" w14:textId="77777777" w:rsidR="00CB4BA5" w:rsidRDefault="00CB4BA5">
                  <w:pPr>
                    <w:jc w:val="center"/>
                    <w:rPr>
                      <w:i/>
                      <w:snapToGrid w:val="0"/>
                      <w:color w:val="000080"/>
                      <w:sz w:val="16"/>
                      <w:szCs w:val="16"/>
                      <w:u w:val="single"/>
                    </w:rPr>
                  </w:pPr>
                </w:p>
                <w:p w14:paraId="3866D561" w14:textId="77777777" w:rsidR="00CB4BA5" w:rsidRDefault="00CB4BA5">
                  <w:pPr>
                    <w:jc w:val="center"/>
                    <w:rPr>
                      <w:i/>
                      <w:snapToGrid w:val="0"/>
                      <w:color w:val="000080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</w:p>
    <w:p w14:paraId="25FA5CAF" w14:textId="77777777" w:rsidR="00371E06" w:rsidRDefault="00371E06" w:rsidP="00371E06">
      <w:pPr>
        <w:jc w:val="both"/>
        <w:rPr>
          <w:sz w:val="22"/>
          <w:szCs w:val="22"/>
        </w:rPr>
      </w:pPr>
    </w:p>
    <w:p w14:paraId="10C26DE2" w14:textId="77777777" w:rsidR="00817631" w:rsidRDefault="00817631" w:rsidP="00306292">
      <w:pPr>
        <w:ind w:left="-360"/>
        <w:jc w:val="center"/>
        <w:rPr>
          <w:b/>
          <w:bCs/>
          <w:iCs/>
          <w:spacing w:val="10"/>
          <w:sz w:val="40"/>
          <w:szCs w:val="32"/>
          <w:u w:val="single"/>
        </w:rPr>
      </w:pPr>
    </w:p>
    <w:p w14:paraId="0DFE3572" w14:textId="77777777" w:rsidR="0025000D" w:rsidRDefault="0025000D" w:rsidP="00306292">
      <w:pPr>
        <w:ind w:left="-360"/>
        <w:jc w:val="center"/>
        <w:rPr>
          <w:b/>
          <w:bCs/>
          <w:iCs/>
          <w:spacing w:val="10"/>
          <w:sz w:val="40"/>
          <w:szCs w:val="32"/>
          <w:u w:val="single"/>
        </w:rPr>
      </w:pPr>
    </w:p>
    <w:p w14:paraId="6C550EAF" w14:textId="77777777" w:rsidR="00FD35F5" w:rsidRPr="00466EC8" w:rsidRDefault="00192DB6" w:rsidP="00306292">
      <w:pPr>
        <w:ind w:left="-360"/>
        <w:jc w:val="center"/>
        <w:rPr>
          <w:rFonts w:ascii="Calibri" w:hAnsi="Calibri" w:cs="Calibri"/>
          <w:b/>
          <w:bCs/>
          <w:iCs/>
          <w:spacing w:val="10"/>
          <w:sz w:val="22"/>
          <w:szCs w:val="22"/>
          <w:u w:val="single"/>
        </w:rPr>
      </w:pPr>
      <w:r w:rsidRPr="00466EC8">
        <w:rPr>
          <w:rFonts w:ascii="Calibri" w:hAnsi="Calibri" w:cs="Calibri"/>
          <w:b/>
          <w:bCs/>
          <w:iCs/>
          <w:spacing w:val="10"/>
          <w:sz w:val="22"/>
          <w:szCs w:val="22"/>
          <w:u w:val="single"/>
        </w:rPr>
        <w:t>Vendor</w:t>
      </w:r>
      <w:r w:rsidR="00FD35F5" w:rsidRPr="00466EC8">
        <w:rPr>
          <w:rFonts w:ascii="Calibri" w:hAnsi="Calibri" w:cs="Calibri"/>
          <w:b/>
          <w:bCs/>
          <w:iCs/>
          <w:spacing w:val="10"/>
          <w:sz w:val="22"/>
          <w:szCs w:val="22"/>
          <w:u w:val="single"/>
        </w:rPr>
        <w:t xml:space="preserve"> </w:t>
      </w:r>
      <w:r w:rsidR="001F6E2E" w:rsidRPr="00466EC8">
        <w:rPr>
          <w:rFonts w:ascii="Calibri" w:hAnsi="Calibri" w:cs="Calibri"/>
          <w:b/>
          <w:bCs/>
          <w:iCs/>
          <w:spacing w:val="10"/>
          <w:sz w:val="22"/>
          <w:szCs w:val="22"/>
          <w:u w:val="single"/>
        </w:rPr>
        <w:t>Sponsorship Form</w:t>
      </w:r>
      <w:r w:rsidR="00306292" w:rsidRPr="00466EC8">
        <w:rPr>
          <w:rFonts w:ascii="Calibri" w:hAnsi="Calibri" w:cs="Calibri"/>
          <w:b/>
          <w:bCs/>
          <w:iCs/>
          <w:spacing w:val="10"/>
          <w:sz w:val="22"/>
          <w:szCs w:val="22"/>
          <w:u w:val="single"/>
        </w:rPr>
        <w:t xml:space="preserve"> </w:t>
      </w:r>
    </w:p>
    <w:p w14:paraId="1621393A" w14:textId="4C1C0341" w:rsidR="00FD35F5" w:rsidRPr="00466EC8" w:rsidRDefault="00FD35F5" w:rsidP="00306292">
      <w:pPr>
        <w:ind w:left="-360"/>
        <w:jc w:val="center"/>
        <w:rPr>
          <w:rFonts w:ascii="Calibri" w:hAnsi="Calibri" w:cs="Calibri"/>
          <w:bCs/>
          <w:iCs/>
          <w:spacing w:val="10"/>
          <w:sz w:val="22"/>
          <w:szCs w:val="22"/>
        </w:rPr>
      </w:pPr>
      <w:r w:rsidRPr="00466EC8">
        <w:rPr>
          <w:rFonts w:ascii="Calibri" w:hAnsi="Calibri" w:cs="Calibri"/>
          <w:bCs/>
          <w:iCs/>
          <w:spacing w:val="10"/>
          <w:sz w:val="22"/>
          <w:szCs w:val="22"/>
        </w:rPr>
        <w:t xml:space="preserve">For </w:t>
      </w:r>
      <w:r w:rsidR="00C87FCD" w:rsidRPr="00466EC8">
        <w:rPr>
          <w:rFonts w:ascii="Calibri" w:hAnsi="Calibri" w:cs="Calibri"/>
          <w:bCs/>
          <w:iCs/>
          <w:spacing w:val="10"/>
          <w:sz w:val="22"/>
          <w:szCs w:val="22"/>
        </w:rPr>
        <w:t>MDCHPC</w:t>
      </w:r>
      <w:r w:rsidR="00EA07CF" w:rsidRPr="00466EC8">
        <w:rPr>
          <w:rFonts w:ascii="Calibri" w:hAnsi="Calibri" w:cs="Calibri"/>
          <w:bCs/>
          <w:iCs/>
          <w:spacing w:val="10"/>
          <w:sz w:val="22"/>
          <w:szCs w:val="22"/>
        </w:rPr>
        <w:t xml:space="preserve"> Meeting</w:t>
      </w:r>
      <w:r w:rsidR="00306292" w:rsidRPr="00466EC8">
        <w:rPr>
          <w:rFonts w:ascii="Calibri" w:hAnsi="Calibri" w:cs="Calibri"/>
          <w:bCs/>
          <w:iCs/>
          <w:spacing w:val="10"/>
          <w:sz w:val="22"/>
          <w:szCs w:val="22"/>
        </w:rPr>
        <w:t xml:space="preserve"> </w:t>
      </w:r>
    </w:p>
    <w:p w14:paraId="139D1E0B" w14:textId="4597846D" w:rsidR="00EA07CF" w:rsidRPr="00466EC8" w:rsidRDefault="00306292" w:rsidP="00FD35F5">
      <w:pPr>
        <w:ind w:left="-360"/>
        <w:jc w:val="center"/>
        <w:rPr>
          <w:rFonts w:ascii="Calibri" w:hAnsi="Calibri" w:cs="Calibri"/>
          <w:bCs/>
          <w:iCs/>
          <w:spacing w:val="10"/>
          <w:sz w:val="22"/>
          <w:szCs w:val="22"/>
        </w:rPr>
      </w:pPr>
      <w:r w:rsidRPr="00466EC8">
        <w:rPr>
          <w:rFonts w:ascii="Calibri" w:hAnsi="Calibri" w:cs="Calibri"/>
          <w:bCs/>
          <w:iCs/>
          <w:spacing w:val="10"/>
          <w:sz w:val="22"/>
          <w:szCs w:val="22"/>
        </w:rPr>
        <w:t>(</w:t>
      </w:r>
      <w:r w:rsidR="0025000D" w:rsidRPr="00466EC8">
        <w:rPr>
          <w:rFonts w:ascii="Calibri" w:hAnsi="Calibri" w:cs="Calibri"/>
          <w:bCs/>
          <w:iCs/>
          <w:spacing w:val="10"/>
          <w:sz w:val="22"/>
          <w:szCs w:val="22"/>
        </w:rPr>
        <w:t>Updated</w:t>
      </w:r>
      <w:r w:rsidR="00FD35F5" w:rsidRPr="00466EC8">
        <w:rPr>
          <w:rFonts w:ascii="Calibri" w:hAnsi="Calibri" w:cs="Calibri"/>
          <w:bCs/>
          <w:iCs/>
          <w:spacing w:val="10"/>
          <w:sz w:val="22"/>
          <w:szCs w:val="22"/>
        </w:rPr>
        <w:t xml:space="preserve">: </w:t>
      </w:r>
      <w:r w:rsidR="00C87FCD" w:rsidRPr="00466EC8">
        <w:rPr>
          <w:rFonts w:ascii="Calibri" w:hAnsi="Calibri" w:cs="Calibri"/>
          <w:bCs/>
          <w:iCs/>
          <w:spacing w:val="10"/>
          <w:sz w:val="22"/>
          <w:szCs w:val="22"/>
        </w:rPr>
        <w:t>7/15/19</w:t>
      </w:r>
      <w:r w:rsidRPr="00466EC8">
        <w:rPr>
          <w:rFonts w:ascii="Calibri" w:hAnsi="Calibri" w:cs="Calibri"/>
          <w:bCs/>
          <w:iCs/>
          <w:spacing w:val="10"/>
          <w:sz w:val="22"/>
          <w:szCs w:val="22"/>
        </w:rPr>
        <w:t>)</w:t>
      </w:r>
    </w:p>
    <w:p w14:paraId="0D9659C6" w14:textId="77777777" w:rsidR="009A5860" w:rsidRPr="00466EC8" w:rsidRDefault="009A5860" w:rsidP="00FD35F5">
      <w:pPr>
        <w:ind w:left="-360"/>
        <w:jc w:val="center"/>
        <w:rPr>
          <w:rFonts w:ascii="Calibri" w:hAnsi="Calibri" w:cs="Calibri"/>
          <w:bCs/>
          <w:iCs/>
          <w:spacing w:val="10"/>
          <w:sz w:val="22"/>
          <w:szCs w:val="22"/>
        </w:rPr>
      </w:pPr>
    </w:p>
    <w:p w14:paraId="5BFEC93C" w14:textId="249CBB68" w:rsidR="009A5860" w:rsidRPr="00466EC8" w:rsidRDefault="00C87FCD" w:rsidP="00C8091D">
      <w:pPr>
        <w:ind w:right="180"/>
        <w:contextualSpacing/>
        <w:rPr>
          <w:rFonts w:ascii="Calibri" w:hAnsi="Calibri" w:cs="Calibri"/>
          <w:bCs/>
          <w:iCs/>
          <w:spacing w:val="10"/>
          <w:sz w:val="22"/>
          <w:szCs w:val="22"/>
        </w:rPr>
      </w:pPr>
      <w:r w:rsidRPr="00466EC8">
        <w:rPr>
          <w:rFonts w:ascii="Calibri" w:hAnsi="Calibri" w:cs="Calibri"/>
          <w:bCs/>
          <w:iCs/>
          <w:spacing w:val="10"/>
          <w:sz w:val="22"/>
          <w:szCs w:val="22"/>
        </w:rPr>
        <w:t>MDCHPC</w:t>
      </w:r>
      <w:r w:rsidR="00EA07CF" w:rsidRPr="00466EC8">
        <w:rPr>
          <w:rFonts w:ascii="Calibri" w:hAnsi="Calibri" w:cs="Calibri"/>
          <w:bCs/>
          <w:iCs/>
          <w:spacing w:val="10"/>
          <w:sz w:val="22"/>
          <w:szCs w:val="22"/>
        </w:rPr>
        <w:t xml:space="preserve"> MISSION: </w:t>
      </w:r>
      <w:r w:rsidRPr="00466EC8">
        <w:rPr>
          <w:rFonts w:ascii="Calibri" w:hAnsi="Calibri" w:cs="Calibri"/>
          <w:bCs/>
          <w:iCs/>
          <w:spacing w:val="10"/>
          <w:sz w:val="22"/>
          <w:szCs w:val="22"/>
        </w:rPr>
        <w:t>Our Mission is to protect the health and well-being of Miami-Dade County’s population through a continuous cycle of planning, preparedness, and mitigation to effectively facilitate an improved response to all-hazards events.</w:t>
      </w:r>
    </w:p>
    <w:p w14:paraId="587AE780" w14:textId="77777777" w:rsidR="009A5860" w:rsidRPr="00466EC8" w:rsidRDefault="009A5860" w:rsidP="00C8091D">
      <w:pPr>
        <w:ind w:right="180"/>
        <w:contextualSpacing/>
        <w:rPr>
          <w:rFonts w:ascii="Calibri" w:hAnsi="Calibri" w:cs="Calibri"/>
          <w:sz w:val="22"/>
          <w:szCs w:val="22"/>
        </w:rPr>
      </w:pPr>
    </w:p>
    <w:p w14:paraId="52B99951" w14:textId="77777777" w:rsidR="00C87FCD" w:rsidRPr="00466EC8" w:rsidRDefault="00C87FCD" w:rsidP="00C87FCD">
      <w:pPr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 xml:space="preserve">For additional information on MDCHPC go to: </w:t>
      </w:r>
      <w:hyperlink r:id="rId8" w:history="1">
        <w:r w:rsidRPr="00466EC8">
          <w:rPr>
            <w:rStyle w:val="Hyperlink"/>
            <w:rFonts w:ascii="Calibri" w:hAnsi="Calibri" w:cs="Calibri"/>
            <w:sz w:val="22"/>
            <w:szCs w:val="22"/>
          </w:rPr>
          <w:t>https://www.mdchpc.org/</w:t>
        </w:r>
      </w:hyperlink>
    </w:p>
    <w:p w14:paraId="45AF1A00" w14:textId="77777777" w:rsidR="00EA07CF" w:rsidRPr="00466EC8" w:rsidRDefault="00EA07CF" w:rsidP="00C8091D">
      <w:pPr>
        <w:rPr>
          <w:rFonts w:ascii="Calibri" w:hAnsi="Calibri" w:cs="Calibri"/>
          <w:sz w:val="22"/>
          <w:szCs w:val="22"/>
        </w:rPr>
      </w:pPr>
    </w:p>
    <w:p w14:paraId="69855055" w14:textId="77777777" w:rsidR="00BC1588" w:rsidRPr="00466EC8" w:rsidRDefault="009E37D6" w:rsidP="00C8091D">
      <w:pPr>
        <w:rPr>
          <w:rFonts w:ascii="Calibri" w:hAnsi="Calibri" w:cs="Calibri"/>
          <w:b/>
          <w:sz w:val="22"/>
          <w:szCs w:val="22"/>
          <w:u w:val="single"/>
        </w:rPr>
      </w:pPr>
      <w:r w:rsidRPr="00466EC8">
        <w:rPr>
          <w:rFonts w:ascii="Calibri" w:hAnsi="Calibri" w:cs="Calibri"/>
          <w:b/>
          <w:bCs/>
          <w:sz w:val="22"/>
          <w:szCs w:val="22"/>
          <w:u w:val="single"/>
        </w:rPr>
        <w:t>$500</w:t>
      </w:r>
      <w:r w:rsidR="00393381" w:rsidRPr="00466EC8">
        <w:rPr>
          <w:rFonts w:ascii="Calibri" w:hAnsi="Calibri" w:cs="Calibri"/>
          <w:b/>
          <w:bCs/>
          <w:sz w:val="22"/>
          <w:szCs w:val="22"/>
          <w:u w:val="single"/>
        </w:rPr>
        <w:t xml:space="preserve"> vendor </w:t>
      </w:r>
      <w:r w:rsidR="00EA07CF" w:rsidRPr="00466EC8">
        <w:rPr>
          <w:rFonts w:ascii="Calibri" w:hAnsi="Calibri" w:cs="Calibri"/>
          <w:b/>
          <w:bCs/>
          <w:sz w:val="22"/>
          <w:szCs w:val="22"/>
          <w:u w:val="single"/>
        </w:rPr>
        <w:t xml:space="preserve">sponsorship </w:t>
      </w:r>
      <w:r w:rsidR="00EA07CF" w:rsidRPr="00466EC8">
        <w:rPr>
          <w:rFonts w:ascii="Calibri" w:hAnsi="Calibri" w:cs="Calibri"/>
          <w:b/>
          <w:sz w:val="22"/>
          <w:szCs w:val="22"/>
          <w:u w:val="single"/>
        </w:rPr>
        <w:t>includes:</w:t>
      </w:r>
    </w:p>
    <w:p w14:paraId="3A67C105" w14:textId="399CEA75" w:rsidR="001F6E2E" w:rsidRPr="00466EC8" w:rsidRDefault="0025000D" w:rsidP="00C8091D">
      <w:pPr>
        <w:widowControl w:val="0"/>
        <w:numPr>
          <w:ilvl w:val="0"/>
          <w:numId w:val="6"/>
        </w:numPr>
        <w:autoSpaceDE w:val="0"/>
        <w:autoSpaceDN w:val="0"/>
        <w:ind w:left="450" w:hanging="450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 xml:space="preserve">Attendance at </w:t>
      </w:r>
      <w:r w:rsidR="00C87FCD" w:rsidRPr="00466EC8">
        <w:rPr>
          <w:rFonts w:ascii="Calibri" w:hAnsi="Calibri" w:cs="Calibri"/>
          <w:sz w:val="22"/>
          <w:szCs w:val="22"/>
        </w:rPr>
        <w:t xml:space="preserve">a MDCHPC General Membership meeting OR committee </w:t>
      </w:r>
      <w:r w:rsidR="001F6E2E" w:rsidRPr="00466EC8">
        <w:rPr>
          <w:rFonts w:ascii="Calibri" w:hAnsi="Calibri" w:cs="Calibri"/>
          <w:sz w:val="22"/>
          <w:szCs w:val="22"/>
        </w:rPr>
        <w:t>meeting;</w:t>
      </w:r>
    </w:p>
    <w:p w14:paraId="651F7AF7" w14:textId="44397940" w:rsidR="00EA07CF" w:rsidRPr="00466EC8" w:rsidRDefault="00C87FCD" w:rsidP="00C87FCD">
      <w:pPr>
        <w:widowControl w:val="0"/>
        <w:numPr>
          <w:ilvl w:val="0"/>
          <w:numId w:val="6"/>
        </w:numPr>
        <w:autoSpaceDE w:val="0"/>
        <w:autoSpaceDN w:val="0"/>
        <w:ind w:left="450" w:hanging="450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>Ten to Fifteen (10-15) minute</w:t>
      </w:r>
      <w:r w:rsidR="00EA07CF" w:rsidRPr="00466EC8">
        <w:rPr>
          <w:rFonts w:ascii="Calibri" w:hAnsi="Calibri" w:cs="Calibri"/>
          <w:sz w:val="22"/>
          <w:szCs w:val="22"/>
        </w:rPr>
        <w:t xml:space="preserve"> presenta</w:t>
      </w:r>
      <w:r w:rsidR="0058221E" w:rsidRPr="00466EC8">
        <w:rPr>
          <w:rFonts w:ascii="Calibri" w:hAnsi="Calibri" w:cs="Calibri"/>
          <w:sz w:val="22"/>
          <w:szCs w:val="22"/>
        </w:rPr>
        <w:t>tion on your product or service</w:t>
      </w:r>
      <w:r w:rsidR="00FD35F5" w:rsidRPr="00466EC8">
        <w:rPr>
          <w:rFonts w:ascii="Calibri" w:hAnsi="Calibri" w:cs="Calibri"/>
          <w:sz w:val="22"/>
          <w:szCs w:val="22"/>
        </w:rPr>
        <w:t xml:space="preserve"> </w:t>
      </w:r>
      <w:r w:rsidR="001F6E2E" w:rsidRPr="00466EC8">
        <w:rPr>
          <w:rFonts w:ascii="Calibri" w:hAnsi="Calibri" w:cs="Calibri"/>
          <w:sz w:val="22"/>
          <w:szCs w:val="22"/>
        </w:rPr>
        <w:t>a</w:t>
      </w:r>
      <w:r w:rsidRPr="00466EC8">
        <w:rPr>
          <w:rFonts w:ascii="Calibri" w:hAnsi="Calibri" w:cs="Calibri"/>
          <w:sz w:val="22"/>
          <w:szCs w:val="22"/>
        </w:rPr>
        <w:t>t</w:t>
      </w:r>
      <w:r w:rsidR="001F6E2E" w:rsidRPr="00466EC8">
        <w:rPr>
          <w:rFonts w:ascii="Calibri" w:hAnsi="Calibri" w:cs="Calibri"/>
          <w:sz w:val="22"/>
          <w:szCs w:val="22"/>
        </w:rPr>
        <w:t xml:space="preserve"> </w:t>
      </w:r>
      <w:r w:rsidR="00EA07CF" w:rsidRPr="00466EC8">
        <w:rPr>
          <w:rFonts w:ascii="Calibri" w:hAnsi="Calibri" w:cs="Calibri"/>
          <w:sz w:val="22"/>
          <w:szCs w:val="22"/>
        </w:rPr>
        <w:t xml:space="preserve">meeting; </w:t>
      </w:r>
    </w:p>
    <w:p w14:paraId="03BD345E" w14:textId="77777777" w:rsidR="00EA07CF" w:rsidRPr="00466EC8" w:rsidRDefault="001F6E2E" w:rsidP="00C8091D">
      <w:pPr>
        <w:widowControl w:val="0"/>
        <w:numPr>
          <w:ilvl w:val="0"/>
          <w:numId w:val="6"/>
        </w:numPr>
        <w:autoSpaceDE w:val="0"/>
        <w:autoSpaceDN w:val="0"/>
        <w:ind w:left="450" w:hanging="450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>Table to display products and services;</w:t>
      </w:r>
    </w:p>
    <w:p w14:paraId="0C8EBD70" w14:textId="77777777" w:rsidR="00EA07CF" w:rsidRPr="00466EC8" w:rsidRDefault="001F6E2E" w:rsidP="00C8091D">
      <w:pPr>
        <w:widowControl w:val="0"/>
        <w:numPr>
          <w:ilvl w:val="0"/>
          <w:numId w:val="6"/>
        </w:numPr>
        <w:autoSpaceDE w:val="0"/>
        <w:autoSpaceDN w:val="0"/>
        <w:ind w:left="450" w:hanging="450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>Listing in monthly meeting notices to members</w:t>
      </w:r>
      <w:r w:rsidR="00EA07CF" w:rsidRPr="00466EC8">
        <w:rPr>
          <w:rFonts w:ascii="Calibri" w:hAnsi="Calibri" w:cs="Calibri"/>
          <w:sz w:val="22"/>
          <w:szCs w:val="22"/>
        </w:rPr>
        <w:t>;</w:t>
      </w:r>
    </w:p>
    <w:p w14:paraId="5B062982" w14:textId="77777777" w:rsidR="00EA07CF" w:rsidRPr="00466EC8" w:rsidRDefault="00EA07CF" w:rsidP="00C8091D">
      <w:pPr>
        <w:widowControl w:val="0"/>
        <w:numPr>
          <w:ilvl w:val="0"/>
          <w:numId w:val="6"/>
        </w:numPr>
        <w:autoSpaceDE w:val="0"/>
        <w:autoSpaceDN w:val="0"/>
        <w:ind w:left="450" w:hanging="450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 xml:space="preserve">Networking </w:t>
      </w:r>
      <w:r w:rsidR="009547AC" w:rsidRPr="00466EC8">
        <w:rPr>
          <w:rFonts w:ascii="Calibri" w:hAnsi="Calibri" w:cs="Calibri"/>
          <w:sz w:val="22"/>
          <w:szCs w:val="22"/>
        </w:rPr>
        <w:t>opportunity pre and post meeting.</w:t>
      </w:r>
    </w:p>
    <w:p w14:paraId="1673466E" w14:textId="77777777" w:rsidR="00EA07CF" w:rsidRPr="00466EC8" w:rsidRDefault="00EA07CF" w:rsidP="00C8091D">
      <w:pPr>
        <w:rPr>
          <w:rFonts w:ascii="Calibri" w:hAnsi="Calibri" w:cs="Calibri"/>
          <w:sz w:val="22"/>
          <w:szCs w:val="22"/>
        </w:rPr>
      </w:pPr>
    </w:p>
    <w:p w14:paraId="225A8394" w14:textId="77777777" w:rsidR="00C87FCD" w:rsidRPr="00466EC8" w:rsidRDefault="00C87FCD" w:rsidP="00C87FCD">
      <w:pPr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 xml:space="preserve">I would like to be a sponsor for </w:t>
      </w:r>
    </w:p>
    <w:p w14:paraId="05767745" w14:textId="77777777" w:rsidR="00C87FCD" w:rsidRPr="00466EC8" w:rsidRDefault="00C87FCD" w:rsidP="00C87FCD">
      <w:pPr>
        <w:rPr>
          <w:rFonts w:ascii="Calibri" w:hAnsi="Calibri" w:cs="Calibri"/>
          <w:sz w:val="22"/>
          <w:szCs w:val="22"/>
        </w:rPr>
      </w:pPr>
      <w:r w:rsidRPr="00C87FCD">
        <w:rPr>
          <w:rFonts w:ascii="Segoe UI Symbol" w:hAnsi="Segoe UI Symbol" w:cs="Segoe UI Symbol"/>
          <w:sz w:val="22"/>
          <w:szCs w:val="22"/>
        </w:rPr>
        <w:t>☐</w:t>
      </w:r>
      <w:r w:rsidRPr="00466EC8">
        <w:rPr>
          <w:rFonts w:ascii="Calibri" w:hAnsi="Calibri" w:cs="Calibri"/>
          <w:sz w:val="22"/>
          <w:szCs w:val="22"/>
        </w:rPr>
        <w:t xml:space="preserve"> General Membership meeting of the MDCHPC</w:t>
      </w:r>
    </w:p>
    <w:p w14:paraId="2CCA55E1" w14:textId="4791F130" w:rsidR="00C87FCD" w:rsidRPr="00466EC8" w:rsidRDefault="00C87FCD" w:rsidP="00C87FCD">
      <w:pPr>
        <w:rPr>
          <w:rFonts w:ascii="Calibri" w:hAnsi="Calibri" w:cs="Calibri"/>
          <w:sz w:val="22"/>
          <w:szCs w:val="22"/>
        </w:rPr>
      </w:pPr>
      <w:r w:rsidRPr="00C87FCD">
        <w:rPr>
          <w:rFonts w:ascii="Segoe UI Symbol" w:hAnsi="Segoe UI Symbol" w:cs="Segoe UI Symbol"/>
          <w:sz w:val="22"/>
          <w:szCs w:val="22"/>
        </w:rPr>
        <w:t>☐</w:t>
      </w:r>
      <w:r w:rsidRPr="00466EC8">
        <w:rPr>
          <w:rFonts w:ascii="Calibri" w:hAnsi="Calibri" w:cs="Calibri"/>
          <w:sz w:val="22"/>
          <w:szCs w:val="22"/>
        </w:rPr>
        <w:t xml:space="preserve"> __________________ Committee Meeting of the MDCHPC</w:t>
      </w:r>
    </w:p>
    <w:p w14:paraId="163F644C" w14:textId="77777777" w:rsidR="00C87FCD" w:rsidRPr="00466EC8" w:rsidRDefault="00C87FCD" w:rsidP="00C87FCD">
      <w:pPr>
        <w:rPr>
          <w:rFonts w:ascii="Calibri" w:hAnsi="Calibri" w:cs="Calibri"/>
          <w:sz w:val="22"/>
          <w:szCs w:val="22"/>
        </w:rPr>
      </w:pPr>
    </w:p>
    <w:p w14:paraId="13FD5764" w14:textId="6021ADF2" w:rsidR="00276977" w:rsidRPr="00466EC8" w:rsidRDefault="00C87FCD" w:rsidP="00C87FCD">
      <w:pPr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>Preferred date* to sponsor _______________</w:t>
      </w:r>
    </w:p>
    <w:p w14:paraId="61027B84" w14:textId="77777777" w:rsidR="00C87FCD" w:rsidRPr="00466EC8" w:rsidRDefault="00C87FCD" w:rsidP="00C87FCD">
      <w:pPr>
        <w:rPr>
          <w:rFonts w:ascii="Calibri" w:hAnsi="Calibri" w:cs="Calibri"/>
          <w:sz w:val="22"/>
          <w:szCs w:val="22"/>
        </w:rPr>
      </w:pPr>
    </w:p>
    <w:p w14:paraId="790E5D75" w14:textId="77777777" w:rsidR="00EA07CF" w:rsidRPr="00466EC8" w:rsidRDefault="00EA07CF" w:rsidP="00C8091D">
      <w:pPr>
        <w:spacing w:line="360" w:lineRule="auto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b/>
          <w:bCs/>
          <w:sz w:val="22"/>
          <w:szCs w:val="22"/>
        </w:rPr>
        <w:t>Company Name______________________________</w:t>
      </w:r>
    </w:p>
    <w:p w14:paraId="3724524E" w14:textId="77777777" w:rsidR="00EA07CF" w:rsidRPr="00466EC8" w:rsidRDefault="00EA07CF" w:rsidP="00C8091D">
      <w:pPr>
        <w:tabs>
          <w:tab w:val="right" w:leader="underscore" w:pos="609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>Contact Person________________________________</w:t>
      </w:r>
    </w:p>
    <w:p w14:paraId="07765D78" w14:textId="77777777" w:rsidR="00EA07CF" w:rsidRPr="00466EC8" w:rsidRDefault="00EA07CF" w:rsidP="00C8091D">
      <w:pPr>
        <w:tabs>
          <w:tab w:val="right" w:leader="underscore" w:pos="609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>Address</w:t>
      </w:r>
      <w:r w:rsidR="00276977" w:rsidRPr="00466EC8">
        <w:rPr>
          <w:rFonts w:ascii="Calibri" w:hAnsi="Calibri" w:cs="Calibri"/>
          <w:sz w:val="22"/>
          <w:szCs w:val="22"/>
        </w:rPr>
        <w:t>______________________________________</w:t>
      </w:r>
    </w:p>
    <w:p w14:paraId="62EC83FB" w14:textId="77777777" w:rsidR="00276977" w:rsidRPr="00466EC8" w:rsidRDefault="00276977" w:rsidP="00C8091D">
      <w:pPr>
        <w:tabs>
          <w:tab w:val="right" w:leader="underscore" w:pos="4292"/>
          <w:tab w:val="right" w:leader="underscore" w:pos="609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 xml:space="preserve">City_________________________ </w:t>
      </w:r>
      <w:r w:rsidR="00EA07CF" w:rsidRPr="00466EC8">
        <w:rPr>
          <w:rFonts w:ascii="Calibri" w:hAnsi="Calibri" w:cs="Calibri"/>
          <w:sz w:val="22"/>
          <w:szCs w:val="22"/>
        </w:rPr>
        <w:t>State</w:t>
      </w:r>
      <w:r w:rsidRPr="00466EC8">
        <w:rPr>
          <w:rFonts w:ascii="Calibri" w:hAnsi="Calibri" w:cs="Calibri"/>
          <w:sz w:val="22"/>
          <w:szCs w:val="22"/>
        </w:rPr>
        <w:t>__________</w:t>
      </w:r>
      <w:r w:rsidR="00EA07CF" w:rsidRPr="00466EC8">
        <w:rPr>
          <w:rFonts w:ascii="Calibri" w:hAnsi="Calibri" w:cs="Calibri"/>
          <w:sz w:val="22"/>
          <w:szCs w:val="22"/>
        </w:rPr>
        <w:tab/>
        <w:t>Zip</w:t>
      </w:r>
      <w:r w:rsidRPr="00466EC8">
        <w:rPr>
          <w:rFonts w:ascii="Calibri" w:hAnsi="Calibri" w:cs="Calibri"/>
          <w:sz w:val="22"/>
          <w:szCs w:val="22"/>
        </w:rPr>
        <w:t xml:space="preserve"> _____</w:t>
      </w:r>
    </w:p>
    <w:p w14:paraId="269027A6" w14:textId="77777777" w:rsidR="00371E06" w:rsidRPr="00466EC8" w:rsidRDefault="00EA07CF" w:rsidP="00C8091D">
      <w:pPr>
        <w:tabs>
          <w:tab w:val="right" w:leader="underscore" w:pos="4292"/>
          <w:tab w:val="right" w:leader="underscore" w:pos="609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>Phone</w:t>
      </w:r>
      <w:r w:rsidR="00276977" w:rsidRPr="00466EC8">
        <w:rPr>
          <w:rFonts w:ascii="Calibri" w:hAnsi="Calibri" w:cs="Calibri"/>
          <w:sz w:val="22"/>
          <w:szCs w:val="22"/>
        </w:rPr>
        <w:t>____________</w:t>
      </w:r>
      <w:r w:rsidRPr="00466EC8">
        <w:rPr>
          <w:rFonts w:ascii="Calibri" w:hAnsi="Calibri" w:cs="Calibri"/>
          <w:sz w:val="22"/>
          <w:szCs w:val="22"/>
        </w:rPr>
        <w:tab/>
        <w:t>Fax</w:t>
      </w:r>
      <w:r w:rsidRPr="00466EC8">
        <w:rPr>
          <w:rFonts w:ascii="Calibri" w:hAnsi="Calibri" w:cs="Calibri"/>
          <w:sz w:val="22"/>
          <w:szCs w:val="22"/>
        </w:rPr>
        <w:tab/>
      </w:r>
      <w:r w:rsidRPr="00466EC8">
        <w:rPr>
          <w:rFonts w:ascii="Calibri" w:hAnsi="Calibri" w:cs="Calibri"/>
          <w:sz w:val="22"/>
          <w:szCs w:val="22"/>
        </w:rPr>
        <w:br/>
      </w:r>
      <w:r w:rsidR="00276977" w:rsidRPr="00466EC8">
        <w:rPr>
          <w:rFonts w:ascii="Calibri" w:hAnsi="Calibri" w:cs="Calibri"/>
          <w:sz w:val="22"/>
          <w:szCs w:val="22"/>
        </w:rPr>
        <w:t xml:space="preserve"> </w:t>
      </w:r>
      <w:r w:rsidRPr="00466EC8">
        <w:rPr>
          <w:rFonts w:ascii="Calibri" w:hAnsi="Calibri" w:cs="Calibri"/>
          <w:sz w:val="22"/>
          <w:szCs w:val="22"/>
        </w:rPr>
        <w:t>E-Mail________________________</w:t>
      </w:r>
    </w:p>
    <w:p w14:paraId="034DE1A0" w14:textId="77777777" w:rsidR="00EA07CF" w:rsidRPr="00466EC8" w:rsidRDefault="00EA07CF" w:rsidP="00C8091D">
      <w:pPr>
        <w:tabs>
          <w:tab w:val="right" w:leader="underscore" w:pos="4292"/>
          <w:tab w:val="right" w:leader="underscore" w:pos="609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bCs/>
          <w:sz w:val="22"/>
          <w:szCs w:val="22"/>
        </w:rPr>
        <w:t>Required authorized signature: ____________________________</w:t>
      </w:r>
    </w:p>
    <w:p w14:paraId="5DD57431" w14:textId="77777777" w:rsidR="00EA07CF" w:rsidRPr="00466EC8" w:rsidRDefault="00EA07CF" w:rsidP="00C8091D">
      <w:pPr>
        <w:rPr>
          <w:rFonts w:ascii="Calibri" w:hAnsi="Calibri" w:cs="Calibri"/>
          <w:b/>
          <w:bCs/>
          <w:sz w:val="22"/>
          <w:szCs w:val="22"/>
        </w:rPr>
      </w:pPr>
    </w:p>
    <w:p w14:paraId="60D75710" w14:textId="77777777" w:rsidR="00EA07CF" w:rsidRPr="00466EC8" w:rsidRDefault="00EA07CF" w:rsidP="00C8091D">
      <w:pPr>
        <w:rPr>
          <w:rFonts w:ascii="Calibri" w:hAnsi="Calibri" w:cs="Calibri"/>
          <w:bCs/>
          <w:sz w:val="22"/>
          <w:szCs w:val="22"/>
        </w:rPr>
      </w:pPr>
      <w:r w:rsidRPr="00466EC8">
        <w:rPr>
          <w:rFonts w:ascii="Calibri" w:hAnsi="Calibri" w:cs="Calibri"/>
          <w:bCs/>
          <w:sz w:val="22"/>
          <w:szCs w:val="22"/>
        </w:rPr>
        <w:t>PAYMENT METHOD:</w:t>
      </w:r>
    </w:p>
    <w:p w14:paraId="4033FACC" w14:textId="44793E31" w:rsidR="00EA07CF" w:rsidRPr="00466EC8" w:rsidRDefault="00276977" w:rsidP="00C8091D">
      <w:pPr>
        <w:ind w:right="90"/>
        <w:rPr>
          <w:rFonts w:ascii="Calibri" w:hAnsi="Calibri" w:cs="Calibri"/>
          <w:sz w:val="22"/>
          <w:szCs w:val="22"/>
        </w:rPr>
      </w:pPr>
      <w:r w:rsidRPr="00466EC8">
        <w:rPr>
          <w:rFonts w:ascii="Calibri" w:hAnsi="Calibri" w:cs="Calibri"/>
          <w:sz w:val="22"/>
          <w:szCs w:val="22"/>
        </w:rPr>
        <w:t>__ C</w:t>
      </w:r>
      <w:r w:rsidR="00EA07CF" w:rsidRPr="00466EC8">
        <w:rPr>
          <w:rFonts w:ascii="Calibri" w:hAnsi="Calibri" w:cs="Calibri"/>
          <w:sz w:val="22"/>
          <w:szCs w:val="22"/>
        </w:rPr>
        <w:t xml:space="preserve">heck </w:t>
      </w:r>
      <w:r w:rsidRPr="00466EC8">
        <w:rPr>
          <w:rFonts w:ascii="Calibri" w:hAnsi="Calibri" w:cs="Calibri"/>
          <w:sz w:val="22"/>
          <w:szCs w:val="22"/>
        </w:rPr>
        <w:t xml:space="preserve">enclosed (made payable to </w:t>
      </w:r>
      <w:r w:rsidR="00C87FCD" w:rsidRPr="00466EC8">
        <w:rPr>
          <w:rFonts w:ascii="Calibri" w:hAnsi="Calibri" w:cs="Calibri"/>
          <w:sz w:val="22"/>
          <w:szCs w:val="22"/>
        </w:rPr>
        <w:t>Miami-Dade</w:t>
      </w:r>
      <w:r w:rsidR="0025000D" w:rsidRPr="00466EC8">
        <w:rPr>
          <w:rFonts w:ascii="Calibri" w:hAnsi="Calibri" w:cs="Calibri"/>
          <w:sz w:val="22"/>
          <w:szCs w:val="22"/>
        </w:rPr>
        <w:t xml:space="preserve"> County Healthcare </w:t>
      </w:r>
      <w:r w:rsidR="00C87FCD" w:rsidRPr="00466EC8">
        <w:rPr>
          <w:rFonts w:ascii="Calibri" w:hAnsi="Calibri" w:cs="Calibri"/>
          <w:sz w:val="22"/>
          <w:szCs w:val="22"/>
        </w:rPr>
        <w:t xml:space="preserve">Preparedness </w:t>
      </w:r>
      <w:r w:rsidR="0025000D" w:rsidRPr="00466EC8">
        <w:rPr>
          <w:rFonts w:ascii="Calibri" w:hAnsi="Calibri" w:cs="Calibri"/>
          <w:sz w:val="22"/>
          <w:szCs w:val="22"/>
        </w:rPr>
        <w:t>Coalition</w:t>
      </w:r>
      <w:r w:rsidR="00EA07CF" w:rsidRPr="00466EC8">
        <w:rPr>
          <w:rFonts w:ascii="Calibri" w:hAnsi="Calibri" w:cs="Calibri"/>
          <w:sz w:val="22"/>
          <w:szCs w:val="22"/>
        </w:rPr>
        <w:t>)</w:t>
      </w:r>
      <w:r w:rsidRPr="00466EC8">
        <w:rPr>
          <w:rFonts w:ascii="Calibri" w:hAnsi="Calibri" w:cs="Calibri"/>
          <w:sz w:val="22"/>
          <w:szCs w:val="22"/>
        </w:rPr>
        <w:t>.</w:t>
      </w:r>
      <w:r w:rsidR="00EA07CF" w:rsidRPr="00466EC8">
        <w:rPr>
          <w:rFonts w:ascii="Calibri" w:hAnsi="Calibri" w:cs="Calibri"/>
          <w:sz w:val="22"/>
          <w:szCs w:val="22"/>
        </w:rPr>
        <w:t xml:space="preserve"> </w:t>
      </w:r>
    </w:p>
    <w:p w14:paraId="252932DC" w14:textId="77777777" w:rsidR="00911DC1" w:rsidRDefault="00911DC1" w:rsidP="00C8091D">
      <w:pPr>
        <w:ind w:right="90"/>
      </w:pPr>
    </w:p>
    <w:p w14:paraId="3890F817" w14:textId="0319D300" w:rsidR="00EA07CF" w:rsidRPr="00C87FCD" w:rsidRDefault="00432573" w:rsidP="00432573">
      <w:pPr>
        <w:rPr>
          <w:b/>
          <w:bCs/>
          <w:szCs w:val="32"/>
        </w:rPr>
      </w:pPr>
      <w:r>
        <w:rPr>
          <w:b/>
          <w:bCs/>
          <w:szCs w:val="32"/>
        </w:rPr>
        <w:t xml:space="preserve">                             </w:t>
      </w:r>
      <w:r w:rsidR="002E6054">
        <w:rPr>
          <w:b/>
          <w:bCs/>
          <w:szCs w:val="32"/>
        </w:rPr>
        <w:t xml:space="preserve"> </w:t>
      </w:r>
      <w:r>
        <w:rPr>
          <w:b/>
          <w:bCs/>
          <w:szCs w:val="32"/>
          <w:u w:val="single"/>
        </w:rPr>
        <w:t>Please send completed form</w:t>
      </w:r>
      <w:r w:rsidR="002E6054">
        <w:rPr>
          <w:b/>
          <w:bCs/>
          <w:szCs w:val="32"/>
          <w:u w:val="single"/>
        </w:rPr>
        <w:t xml:space="preserve"> and check</w:t>
      </w:r>
      <w:r>
        <w:rPr>
          <w:b/>
          <w:bCs/>
          <w:szCs w:val="32"/>
          <w:u w:val="single"/>
        </w:rPr>
        <w:t>:</w:t>
      </w:r>
    </w:p>
    <w:p w14:paraId="2C8A5FDA" w14:textId="3B110078" w:rsidR="002E6054" w:rsidRDefault="00432573" w:rsidP="00C87FCD">
      <w:pPr>
        <w:jc w:val="center"/>
        <w:rPr>
          <w:bCs/>
          <w:szCs w:val="32"/>
        </w:rPr>
      </w:pPr>
      <w:r w:rsidRPr="00432573">
        <w:rPr>
          <w:bCs/>
          <w:szCs w:val="32"/>
        </w:rPr>
        <w:t xml:space="preserve">Email – </w:t>
      </w:r>
      <w:hyperlink r:id="rId9" w:history="1">
        <w:r w:rsidR="00C87FCD">
          <w:rPr>
            <w:rStyle w:val="Hyperlink"/>
            <w:rFonts w:ascii="Arial" w:hAnsi="Arial" w:cs="Arial"/>
            <w:sz w:val="20"/>
            <w:szCs w:val="20"/>
          </w:rPr>
          <w:t>marilia.vankeeken@smrt7.onmicrosoft.com</w:t>
        </w:r>
      </w:hyperlink>
    </w:p>
    <w:p w14:paraId="6EED4FAF" w14:textId="77777777" w:rsidR="00C87FCD" w:rsidRDefault="00C87FCD" w:rsidP="00C87FCD">
      <w:pPr>
        <w:jc w:val="center"/>
        <w:rPr>
          <w:bCs/>
          <w:szCs w:val="32"/>
        </w:rPr>
      </w:pPr>
      <w:r>
        <w:rPr>
          <w:bCs/>
          <w:szCs w:val="32"/>
        </w:rPr>
        <w:t>Miami-Dade County HPC</w:t>
      </w:r>
    </w:p>
    <w:p w14:paraId="011414D2" w14:textId="10C04713" w:rsidR="00EA07CF" w:rsidRPr="009A5860" w:rsidRDefault="002E6054" w:rsidP="00C87FCD">
      <w:pPr>
        <w:jc w:val="center"/>
        <w:rPr>
          <w:sz w:val="22"/>
          <w:szCs w:val="22"/>
        </w:rPr>
      </w:pPr>
      <w:r>
        <w:rPr>
          <w:bCs/>
          <w:szCs w:val="32"/>
        </w:rPr>
        <w:t xml:space="preserve"> </w:t>
      </w:r>
      <w:r w:rsidR="00C87FCD">
        <w:rPr>
          <w:bCs/>
          <w:szCs w:val="32"/>
        </w:rPr>
        <w:t xml:space="preserve">2681 SW 154 Lane, </w:t>
      </w:r>
      <w:r>
        <w:rPr>
          <w:bCs/>
          <w:szCs w:val="32"/>
        </w:rPr>
        <w:t>Da</w:t>
      </w:r>
      <w:r w:rsidR="00C87FCD">
        <w:rPr>
          <w:bCs/>
          <w:szCs w:val="32"/>
        </w:rPr>
        <w:t>vie</w:t>
      </w:r>
      <w:r>
        <w:rPr>
          <w:bCs/>
          <w:szCs w:val="32"/>
        </w:rPr>
        <w:t>, Fl 33</w:t>
      </w:r>
      <w:r w:rsidR="00C87FCD">
        <w:rPr>
          <w:bCs/>
          <w:szCs w:val="32"/>
        </w:rPr>
        <w:t>331</w:t>
      </w:r>
      <w:r w:rsidR="00432573">
        <w:rPr>
          <w:sz w:val="22"/>
          <w:szCs w:val="22"/>
        </w:rPr>
        <w:t xml:space="preserve">                           </w:t>
      </w:r>
    </w:p>
    <w:sectPr w:rsidR="00EA07CF" w:rsidRPr="009A5860" w:rsidSect="00DE4AE7">
      <w:headerReference w:type="default" r:id="rId10"/>
      <w:footerReference w:type="default" r:id="rId11"/>
      <w:pgSz w:w="12240" w:h="15840"/>
      <w:pgMar w:top="1440" w:right="720" w:bottom="720" w:left="34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2777" w14:textId="77777777" w:rsidR="00B36780" w:rsidRDefault="00B36780">
      <w:r>
        <w:separator/>
      </w:r>
    </w:p>
  </w:endnote>
  <w:endnote w:type="continuationSeparator" w:id="0">
    <w:p w14:paraId="2B95BE6F" w14:textId="77777777" w:rsidR="00B36780" w:rsidRDefault="00B3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554D8" w14:textId="53FD4EAD" w:rsidR="00CB4BA5" w:rsidRPr="000B7A8F" w:rsidRDefault="00CB4BA5" w:rsidP="009A5860">
    <w:pPr>
      <w:pStyle w:val="Footer"/>
      <w:ind w:left="-2880"/>
      <w:jc w:val="center"/>
      <w:rPr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CEAA" w14:textId="77777777" w:rsidR="00B36780" w:rsidRDefault="00B36780">
      <w:r>
        <w:separator/>
      </w:r>
    </w:p>
  </w:footnote>
  <w:footnote w:type="continuationSeparator" w:id="0">
    <w:p w14:paraId="58D61152" w14:textId="77777777" w:rsidR="00B36780" w:rsidRDefault="00B3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1DE9" w14:textId="77777777" w:rsidR="00CB4BA5" w:rsidRDefault="00CB4BA5" w:rsidP="00DE4AE7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4385"/>
    <w:multiLevelType w:val="hybridMultilevel"/>
    <w:tmpl w:val="1E48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628D"/>
    <w:multiLevelType w:val="hybridMultilevel"/>
    <w:tmpl w:val="2580F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05B4"/>
    <w:multiLevelType w:val="hybridMultilevel"/>
    <w:tmpl w:val="7EA4B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3D31"/>
    <w:multiLevelType w:val="hybridMultilevel"/>
    <w:tmpl w:val="8B5482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C64418"/>
    <w:multiLevelType w:val="hybridMultilevel"/>
    <w:tmpl w:val="19C26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190A23"/>
    <w:multiLevelType w:val="hybridMultilevel"/>
    <w:tmpl w:val="9726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9BB"/>
    <w:rsid w:val="00042837"/>
    <w:rsid w:val="00081AC9"/>
    <w:rsid w:val="000956D3"/>
    <w:rsid w:val="000B7A8F"/>
    <w:rsid w:val="000F7602"/>
    <w:rsid w:val="00144D2B"/>
    <w:rsid w:val="00154A85"/>
    <w:rsid w:val="00156068"/>
    <w:rsid w:val="001766B7"/>
    <w:rsid w:val="00192DB6"/>
    <w:rsid w:val="001E6AF6"/>
    <w:rsid w:val="001F6E2E"/>
    <w:rsid w:val="00201729"/>
    <w:rsid w:val="0020789F"/>
    <w:rsid w:val="002108D8"/>
    <w:rsid w:val="0025000D"/>
    <w:rsid w:val="00261AD4"/>
    <w:rsid w:val="002678B0"/>
    <w:rsid w:val="00276977"/>
    <w:rsid w:val="002813F6"/>
    <w:rsid w:val="002A5CBF"/>
    <w:rsid w:val="002B7541"/>
    <w:rsid w:val="002E6054"/>
    <w:rsid w:val="002E6BEA"/>
    <w:rsid w:val="002F6430"/>
    <w:rsid w:val="00300AB2"/>
    <w:rsid w:val="003017C6"/>
    <w:rsid w:val="00306292"/>
    <w:rsid w:val="00314648"/>
    <w:rsid w:val="00323259"/>
    <w:rsid w:val="00330F6C"/>
    <w:rsid w:val="00354609"/>
    <w:rsid w:val="00356AA6"/>
    <w:rsid w:val="00360D53"/>
    <w:rsid w:val="00364774"/>
    <w:rsid w:val="00371E06"/>
    <w:rsid w:val="00393381"/>
    <w:rsid w:val="00396F64"/>
    <w:rsid w:val="003A3C94"/>
    <w:rsid w:val="003A5816"/>
    <w:rsid w:val="003B3F62"/>
    <w:rsid w:val="003F2A35"/>
    <w:rsid w:val="003F64CA"/>
    <w:rsid w:val="004253A9"/>
    <w:rsid w:val="00432573"/>
    <w:rsid w:val="00441C16"/>
    <w:rsid w:val="00450A30"/>
    <w:rsid w:val="0046039A"/>
    <w:rsid w:val="0046255A"/>
    <w:rsid w:val="00466EC8"/>
    <w:rsid w:val="00471BF8"/>
    <w:rsid w:val="00473ED1"/>
    <w:rsid w:val="004B0A05"/>
    <w:rsid w:val="004B15D7"/>
    <w:rsid w:val="004C48BD"/>
    <w:rsid w:val="004D6579"/>
    <w:rsid w:val="004F7234"/>
    <w:rsid w:val="004F7958"/>
    <w:rsid w:val="005051A0"/>
    <w:rsid w:val="0051152F"/>
    <w:rsid w:val="00532720"/>
    <w:rsid w:val="005565B3"/>
    <w:rsid w:val="005819E0"/>
    <w:rsid w:val="0058221E"/>
    <w:rsid w:val="005870BF"/>
    <w:rsid w:val="005901B6"/>
    <w:rsid w:val="005D6B56"/>
    <w:rsid w:val="005E3965"/>
    <w:rsid w:val="006020C1"/>
    <w:rsid w:val="00615B1F"/>
    <w:rsid w:val="006342E0"/>
    <w:rsid w:val="0064716E"/>
    <w:rsid w:val="00654B9F"/>
    <w:rsid w:val="00656673"/>
    <w:rsid w:val="0066187A"/>
    <w:rsid w:val="00676924"/>
    <w:rsid w:val="006837BB"/>
    <w:rsid w:val="00690A94"/>
    <w:rsid w:val="0069666A"/>
    <w:rsid w:val="006A7DEE"/>
    <w:rsid w:val="006B2BFC"/>
    <w:rsid w:val="006F2272"/>
    <w:rsid w:val="006F253E"/>
    <w:rsid w:val="006F69B1"/>
    <w:rsid w:val="00754885"/>
    <w:rsid w:val="00755429"/>
    <w:rsid w:val="0076648E"/>
    <w:rsid w:val="0077363E"/>
    <w:rsid w:val="00776286"/>
    <w:rsid w:val="00791B88"/>
    <w:rsid w:val="0079704B"/>
    <w:rsid w:val="007C68EC"/>
    <w:rsid w:val="007F4B8B"/>
    <w:rsid w:val="0080320C"/>
    <w:rsid w:val="00817631"/>
    <w:rsid w:val="00823648"/>
    <w:rsid w:val="00824577"/>
    <w:rsid w:val="00826252"/>
    <w:rsid w:val="00865716"/>
    <w:rsid w:val="00866A7F"/>
    <w:rsid w:val="00883EE8"/>
    <w:rsid w:val="00894E41"/>
    <w:rsid w:val="008C697B"/>
    <w:rsid w:val="008D4F14"/>
    <w:rsid w:val="008F5552"/>
    <w:rsid w:val="00900A66"/>
    <w:rsid w:val="00905E09"/>
    <w:rsid w:val="00911DC1"/>
    <w:rsid w:val="00927935"/>
    <w:rsid w:val="00954620"/>
    <w:rsid w:val="009547AC"/>
    <w:rsid w:val="00957D7A"/>
    <w:rsid w:val="009643E6"/>
    <w:rsid w:val="009905B6"/>
    <w:rsid w:val="009A5860"/>
    <w:rsid w:val="009E37D6"/>
    <w:rsid w:val="00A34DB4"/>
    <w:rsid w:val="00A92006"/>
    <w:rsid w:val="00AB4369"/>
    <w:rsid w:val="00AB4F9E"/>
    <w:rsid w:val="00AB6FA0"/>
    <w:rsid w:val="00AC5150"/>
    <w:rsid w:val="00AF2EDD"/>
    <w:rsid w:val="00B305CD"/>
    <w:rsid w:val="00B32BF7"/>
    <w:rsid w:val="00B36780"/>
    <w:rsid w:val="00B44EBB"/>
    <w:rsid w:val="00B46532"/>
    <w:rsid w:val="00B877AA"/>
    <w:rsid w:val="00B920DB"/>
    <w:rsid w:val="00B972E5"/>
    <w:rsid w:val="00BA2EDD"/>
    <w:rsid w:val="00BB2914"/>
    <w:rsid w:val="00BB3AF1"/>
    <w:rsid w:val="00BB3BFA"/>
    <w:rsid w:val="00BC1588"/>
    <w:rsid w:val="00BD459B"/>
    <w:rsid w:val="00C0335A"/>
    <w:rsid w:val="00C27DAA"/>
    <w:rsid w:val="00C4520A"/>
    <w:rsid w:val="00C51F54"/>
    <w:rsid w:val="00C53880"/>
    <w:rsid w:val="00C5785F"/>
    <w:rsid w:val="00C65B18"/>
    <w:rsid w:val="00C8091D"/>
    <w:rsid w:val="00C83ED8"/>
    <w:rsid w:val="00C87FCD"/>
    <w:rsid w:val="00C95FEC"/>
    <w:rsid w:val="00CB4BA5"/>
    <w:rsid w:val="00CC0227"/>
    <w:rsid w:val="00CC584D"/>
    <w:rsid w:val="00CC5B13"/>
    <w:rsid w:val="00CF1B79"/>
    <w:rsid w:val="00D162DD"/>
    <w:rsid w:val="00D612F3"/>
    <w:rsid w:val="00D62F1F"/>
    <w:rsid w:val="00D719B8"/>
    <w:rsid w:val="00D771A5"/>
    <w:rsid w:val="00D87ACF"/>
    <w:rsid w:val="00DE4AE7"/>
    <w:rsid w:val="00E06648"/>
    <w:rsid w:val="00E16EC1"/>
    <w:rsid w:val="00E317E8"/>
    <w:rsid w:val="00E45788"/>
    <w:rsid w:val="00E536D3"/>
    <w:rsid w:val="00E70D59"/>
    <w:rsid w:val="00E74332"/>
    <w:rsid w:val="00E82219"/>
    <w:rsid w:val="00E86643"/>
    <w:rsid w:val="00E9251E"/>
    <w:rsid w:val="00EA07CF"/>
    <w:rsid w:val="00EC593A"/>
    <w:rsid w:val="00ED6D79"/>
    <w:rsid w:val="00EF2C33"/>
    <w:rsid w:val="00F04A32"/>
    <w:rsid w:val="00F134F1"/>
    <w:rsid w:val="00F222F8"/>
    <w:rsid w:val="00F66940"/>
    <w:rsid w:val="00FA40F0"/>
    <w:rsid w:val="00FB19BB"/>
    <w:rsid w:val="00FD35F5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8564C53"/>
  <w15:chartTrackingRefBased/>
  <w15:docId w15:val="{0D6EF293-2F50-44E3-96DF-E5AEE25E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EDD"/>
    <w:rPr>
      <w:sz w:val="24"/>
      <w:szCs w:val="24"/>
    </w:rPr>
  </w:style>
  <w:style w:type="paragraph" w:styleId="Heading1">
    <w:name w:val="heading 1"/>
    <w:basedOn w:val="Normal"/>
    <w:next w:val="Normal"/>
    <w:qFormat/>
    <w:rsid w:val="00AF2EDD"/>
    <w:pPr>
      <w:keepNext/>
      <w:shd w:val="clear" w:color="auto" w:fill="00FFFF"/>
      <w:jc w:val="center"/>
      <w:outlineLvl w:val="0"/>
    </w:pPr>
    <w:rPr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qFormat/>
    <w:rsid w:val="00AF2EDD"/>
    <w:pPr>
      <w:keepNext/>
      <w:jc w:val="center"/>
      <w:outlineLvl w:val="1"/>
    </w:pPr>
    <w:rPr>
      <w:b/>
      <w:i/>
      <w:snapToGrid w:val="0"/>
      <w:color w:val="000000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E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E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F2E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96F64"/>
    <w:pPr>
      <w:jc w:val="both"/>
    </w:pPr>
    <w:rPr>
      <w:szCs w:val="20"/>
    </w:rPr>
  </w:style>
  <w:style w:type="character" w:styleId="Hyperlink">
    <w:name w:val="Hyperlink"/>
    <w:uiPriority w:val="99"/>
    <w:rsid w:val="0069666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8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hp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chc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Enclosed please find copies of the initial documents that have been developed by the Healthcare Emergency Response Coalition o</vt:lpstr>
    </vt:vector>
  </TitlesOfParts>
  <Company>HCDPBC</Company>
  <LinksUpToDate>false</LinksUpToDate>
  <CharactersWithSpaces>1575</CharactersWithSpaces>
  <SharedDoc>false</SharedDoc>
  <HLinks>
    <vt:vector size="12" baseType="variant"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mailto:info@bchconline.com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mailto:info@bchconline.com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Enclosed please find copies of the initial documents that have been developed by the Healthcare Emergency Response Coalition o</dc:title>
  <dc:subject/>
  <dc:creator>Jay Lee, Ph.D.</dc:creator>
  <cp:keywords/>
  <cp:lastModifiedBy>Marilia Van Keeken</cp:lastModifiedBy>
  <cp:revision>4</cp:revision>
  <cp:lastPrinted>2016-11-03T15:18:00Z</cp:lastPrinted>
  <dcterms:created xsi:type="dcterms:W3CDTF">2019-07-16T03:21:00Z</dcterms:created>
  <dcterms:modified xsi:type="dcterms:W3CDTF">2019-07-19T18:59:00Z</dcterms:modified>
</cp:coreProperties>
</file>